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E2" w:rsidRDefault="00C643E2" w:rsidP="00C643E2">
      <w:pPr>
        <w:spacing w:after="0" w:line="240" w:lineRule="auto"/>
        <w:ind w:left="-1701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C643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C209D" wp14:editId="44CBF749">
            <wp:extent cx="7482015" cy="10284460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769" cy="103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4F" w:rsidRDefault="00BA36A8" w:rsidP="00C643E2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lastRenderedPageBreak/>
        <w:t>УТВЕРЖДАЮ</w:t>
      </w:r>
    </w:p>
    <w:p w:rsidR="00332C68" w:rsidRPr="00727D9F" w:rsidRDefault="00332C68" w:rsidP="00C643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спортивного инвентаря, аренда спортивных сооружений (лыжные трассы, помещения для хранения н подготовки лыж</w:t>
      </w:r>
      <w:r w:rsidR="000B3C8D"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32C68" w:rsidRPr="00332C68" w:rsidRDefault="00332C68" w:rsidP="00332C68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exact"/>
        <w:ind w:left="10"/>
        <w:rPr>
          <w:rFonts w:ascii="Times New Roman" w:hAnsi="Times New Roman" w:cs="Times New Roman"/>
          <w:spacing w:val="-9"/>
          <w:sz w:val="24"/>
          <w:szCs w:val="24"/>
        </w:rPr>
      </w:pPr>
      <w:r w:rsidRPr="00332C68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услуг: </w:t>
      </w:r>
      <w:r w:rsidRPr="00332C68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длительным пребыванием, в </w:t>
      </w:r>
      <w:proofErr w:type="spellStart"/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т.ч</w:t>
      </w:r>
      <w:proofErr w:type="spellEnd"/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проживанием</w:t>
      </w:r>
      <w:r w:rsidRPr="00332C68">
        <w:rPr>
          <w:rFonts w:ascii="Times New Roman" w:eastAsia="Times New Roman" w:hAnsi="Times New Roman" w:cs="Times New Roman"/>
          <w:sz w:val="24"/>
          <w:szCs w:val="24"/>
        </w:rPr>
        <w:t>, на дому, дистанционно)</w:t>
      </w:r>
    </w:p>
    <w:p w:rsidR="00332C68" w:rsidRPr="00332C68" w:rsidRDefault="00332C68" w:rsidP="00332C68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exact"/>
        <w:ind w:left="10" w:right="845"/>
        <w:rPr>
          <w:rFonts w:ascii="Times New Roman" w:hAnsi="Times New Roman" w:cs="Times New Roman"/>
          <w:spacing w:val="-6"/>
          <w:sz w:val="24"/>
          <w:szCs w:val="24"/>
        </w:rPr>
      </w:pPr>
      <w:r w:rsidRPr="00332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Категории обслуживаемого населения </w:t>
      </w:r>
      <w:r w:rsidR="00727D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 возрасту: (дети, взрослые </w:t>
      </w:r>
      <w:r w:rsidRPr="00332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трудоспособного </w:t>
      </w:r>
      <w:r w:rsidRPr="00332C68">
        <w:rPr>
          <w:rFonts w:ascii="Times New Roman" w:eastAsia="Times New Roman" w:hAnsi="Times New Roman" w:cs="Times New Roman"/>
          <w:sz w:val="24"/>
          <w:szCs w:val="24"/>
        </w:rPr>
        <w:t xml:space="preserve">возраста, пожилые; 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 возрастные категории</w:t>
      </w:r>
      <w:r w:rsidRPr="00332C6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332C68" w:rsidRPr="00332C68" w:rsidRDefault="00332C68" w:rsidP="00332C68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after="0" w:line="240" w:lineRule="exact"/>
        <w:ind w:left="10" w:right="10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32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Категории обслуживаемых инвалидов: инвалиды, передвигающиеся на коляске, </w:t>
      </w:r>
      <w:r w:rsidRPr="00727D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инвалиды с </w:t>
      </w:r>
      <w:r w:rsidR="00727D9F"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нарушениями опорно-дви</w:t>
      </w:r>
      <w:r w:rsidRPr="00727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гательного аппарата; нарушениями зрения, нарушениями слуха</w:t>
      </w:r>
      <w:r w:rsidRPr="00332C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332C68">
        <w:rPr>
          <w:rFonts w:ascii="Times New Roman" w:eastAsia="Times New Roman" w:hAnsi="Times New Roman" w:cs="Times New Roman"/>
          <w:sz w:val="24"/>
          <w:szCs w:val="24"/>
        </w:rPr>
        <w:t>нарушениями умственного развития</w:t>
      </w:r>
    </w:p>
    <w:p w:rsidR="00332C68" w:rsidRDefault="00332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776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Участие в исполнении ИПР инвалида, ребенка-инвалида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нет)</w:t>
      </w:r>
    </w:p>
    <w:p w:rsidR="00E8644F" w:rsidRDefault="00E8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44F" w:rsidRDefault="00E8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 для инвалидов и других маломобильных групп населения (МГН)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Автобусом № 106 до конечной остановки с. Калиновка и 1,5 км пешком до места назначения или на собственном транспорте, 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нет.</w:t>
      </w:r>
    </w:p>
    <w:p w:rsidR="00E8644F" w:rsidRDefault="00E8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8644F" w:rsidRDefault="00E86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 выделенного от проезжей части пешеходного пути (да,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нет),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нерегулируемые;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визуальная;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</w:p>
    <w:p w:rsidR="00E8644F" w:rsidRDefault="00BA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есть (подъемы, спуски),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</w:t>
      </w:r>
    </w:p>
    <w:p w:rsidR="00E8644F" w:rsidRDefault="00BA36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нет </w:t>
      </w:r>
    </w:p>
    <w:p w:rsidR="00E8644F" w:rsidRDefault="00E864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 Вариант организации доступности ОСИ (формы </w:t>
      </w:r>
      <w:r w:rsidR="0053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обслуживания) 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учетом                      </w:t>
      </w:r>
      <w:r w:rsidRPr="0053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</w:t>
      </w:r>
      <w:r w:rsidR="0053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2.4.3648-20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5690"/>
        <w:gridCol w:w="2959"/>
      </w:tblGrid>
      <w:tr w:rsidR="00E8644F">
        <w:trPr>
          <w:trHeight w:val="51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13" w:right="-127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644F" w:rsidRDefault="00BA36A8">
            <w:pPr>
              <w:spacing w:after="0" w:line="240" w:lineRule="auto"/>
              <w:ind w:left="-13" w:right="-127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E8644F" w:rsidRDefault="00E8644F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4F" w:rsidRDefault="00E8644F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4F" w:rsidRDefault="00E8644F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8644F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8644F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E8644F" w:rsidRDefault="00BA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указывается один из вариантов: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«А», «Б», «ДУ», «ВНД»:</w:t>
      </w:r>
    </w:p>
    <w:p w:rsidR="00E8644F" w:rsidRDefault="00BA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доступность всех зон и помещений (универсальная);</w:t>
      </w:r>
    </w:p>
    <w:p w:rsidR="00C643E2" w:rsidRDefault="00BA36A8" w:rsidP="00C64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выделены для обслуживания инвалидов специальные участки и помещения;</w:t>
      </w:r>
    </w:p>
    <w:p w:rsidR="00E8644F" w:rsidRDefault="00BA36A8" w:rsidP="00C64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обеспечена условная доступность: помощь сотрудника организации, либо услуги предоставляются на дому или дистанционно;</w:t>
      </w:r>
    </w:p>
    <w:p w:rsidR="00E8644F" w:rsidRDefault="00BA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доступность не организована (временно недоступно).</w:t>
      </w:r>
    </w:p>
    <w:p w:rsidR="005B35FE" w:rsidRDefault="005B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FE" w:rsidRDefault="005B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5239"/>
        <w:gridCol w:w="3969"/>
      </w:tblGrid>
      <w:tr w:rsidR="00E8644F">
        <w:trPr>
          <w:trHeight w:val="9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Pr="00BA36A8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36A8"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Г, У), ДУ(К)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,Г,У), ДУ (К)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,Г,У), ДУ (К)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ДП-И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,Г,У), ДУ (С)</w:t>
            </w:r>
          </w:p>
        </w:tc>
      </w:tr>
      <w:tr w:rsidR="00E8644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ДП-В </w:t>
            </w:r>
          </w:p>
        </w:tc>
      </w:tr>
    </w:tbl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ДП-В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полностью </w:t>
      </w:r>
      <w:r w:rsidR="005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 ДП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</w:t>
      </w:r>
      <w:proofErr w:type="gramStart"/>
      <w:r w:rsidR="005B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Г, У) – доступно полностью избирательно (указать категории инвалидов);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частично всем;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ДЧ-И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(К, О, С, Г, У) – доступно частично избирательно (указать категории инвалидов);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доступно условно,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 недоступно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ЗАКЛЮЧЕНИЕ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состоянии доступности 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</w:t>
      </w:r>
      <w:r w:rsidR="005B3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35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35FE" w:rsidRP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-И (</w:t>
      </w:r>
      <w:r w:rsidR="005B3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О, С, Г, </w:t>
      </w:r>
      <w:proofErr w:type="gramStart"/>
      <w:r w:rsidR="005B3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ДУ (К)</w:t>
      </w:r>
    </w:p>
    <w:p w:rsidR="00E8644F" w:rsidRDefault="00BA36A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B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к зданию доступна для всех категорий инвалидов (с нарушением опорно-двигательного аппарата, слуха, зрения и умственн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нарушениями, колясочники). Парковка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транспорта инвалидов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знаком и разметкой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задание оборудован пандусом с поручнями.</w:t>
      </w:r>
    </w:p>
    <w:p w:rsidR="00E8644F" w:rsidRDefault="00BA36A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полной доступности пути движения по зданию, включая пути эвакуации, для всех, кроме колясочников. Передвижение данной группы возможно только с посторонней помощью. Зоны целевого назначения, находятся в полной доступности для инвалидов с нарушением опорно-двигательного аппарата, с нарушением слуха, зрения и умственными нарушениями. </w:t>
      </w:r>
    </w:p>
    <w:p w:rsidR="00E8644F" w:rsidRDefault="00BA36A8" w:rsidP="00776AC0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поручнями и кнопками вызова персонала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0"/>
        <w:gridCol w:w="3544"/>
      </w:tblGrid>
      <w:tr w:rsidR="00E8644F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ремонт 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 w:rsidP="00AF45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</w:t>
            </w:r>
            <w:r w:rsidR="00AF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AF45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Помощь </w:t>
            </w:r>
            <w:r w:rsidR="00BA36A8">
              <w:rPr>
                <w:rFonts w:ascii="Times New Roman" w:eastAsia="Times New Roman" w:hAnsi="Times New Roman" w:cs="Times New Roman"/>
                <w:lang w:eastAsia="ru-RU"/>
              </w:rPr>
              <w:t>сотрудников</w:t>
            </w:r>
          </w:p>
        </w:tc>
      </w:tr>
      <w:tr w:rsidR="00AF459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90" w:rsidRDefault="00AF4590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90" w:rsidRDefault="00AF4590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целевого назначения здания (целевого посещения объекта)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90" w:rsidRDefault="00AF45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AF4590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  <w:tr w:rsidR="00E8644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4F" w:rsidRDefault="00BA36A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E8644F" w:rsidRDefault="00E8644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4F" w:rsidRDefault="00BA36A8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Помощь сотрудников</w:t>
            </w:r>
          </w:p>
        </w:tc>
      </w:tr>
    </w:tbl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«Доступная среда. Учимся жить вместе» на 202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B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ДП-И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О,С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,Г,У), ДЧ-И (К)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требуется,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вышестоящей организацией (собственником объекта) и согласование с общественными организациями инвалидов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прилагается 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будет размещена на Карте доступности субъекта РФ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Администрация Приморского края «Доступная среда. Учимся жить вместе»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8644F" w:rsidRDefault="00E8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Анкеты (информации об объекте)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7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1 от «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</w:t>
      </w:r>
    </w:p>
    <w:p w:rsidR="00E8644F" w:rsidRDefault="00BA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</w:t>
      </w:r>
      <w:r w:rsid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________________ от «27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2023 г.</w:t>
      </w:r>
    </w:p>
    <w:p w:rsidR="00E8644F" w:rsidRDefault="00E8644F"/>
    <w:sectPr w:rsidR="00E8644F" w:rsidSect="00776AC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868C8B4"/>
    <w:lvl w:ilvl="0">
      <w:numFmt w:val="bullet"/>
      <w:lvlText w:val="*"/>
      <w:lvlJc w:val="left"/>
    </w:lvl>
  </w:abstractNum>
  <w:abstractNum w:abstractNumId="1" w15:restartNumberingAfterBreak="0">
    <w:nsid w:val="16641C75"/>
    <w:multiLevelType w:val="singleLevel"/>
    <w:tmpl w:val="FA9CB964"/>
    <w:lvl w:ilvl="0">
      <w:start w:val="6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097FCB"/>
    <w:multiLevelType w:val="singleLevel"/>
    <w:tmpl w:val="CFB87714"/>
    <w:lvl w:ilvl="0">
      <w:start w:val="2"/>
      <w:numFmt w:val="decimal"/>
      <w:lvlText w:val="2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2E4D2A"/>
    <w:multiLevelType w:val="singleLevel"/>
    <w:tmpl w:val="25602E78"/>
    <w:lvl w:ilvl="0">
      <w:start w:val="4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5510BC"/>
    <w:multiLevelType w:val="singleLevel"/>
    <w:tmpl w:val="7E5C06C4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D33765"/>
    <w:multiLevelType w:val="singleLevel"/>
    <w:tmpl w:val="D736F28A"/>
    <w:lvl w:ilvl="0">
      <w:start w:val="10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4F"/>
    <w:rsid w:val="000B3C8D"/>
    <w:rsid w:val="00332C68"/>
    <w:rsid w:val="00530F3C"/>
    <w:rsid w:val="00532B7B"/>
    <w:rsid w:val="005B35FE"/>
    <w:rsid w:val="00727D9F"/>
    <w:rsid w:val="00776AC0"/>
    <w:rsid w:val="00AF4590"/>
    <w:rsid w:val="00BA36A8"/>
    <w:rsid w:val="00C31B17"/>
    <w:rsid w:val="00C643E2"/>
    <w:rsid w:val="00D343E1"/>
    <w:rsid w:val="00E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E202-7BF7-4343-AEBB-67989FF4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2C68"/>
    <w:pPr>
      <w:spacing w:after="0" w:line="240" w:lineRule="auto"/>
    </w:pPr>
  </w:style>
  <w:style w:type="table" w:styleId="a6">
    <w:name w:val="Table Grid"/>
    <w:basedOn w:val="a1"/>
    <w:uiPriority w:val="59"/>
    <w:rsid w:val="0033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2023-03-27T00:31:00Z</cp:lastPrinted>
  <dcterms:created xsi:type="dcterms:W3CDTF">2019-12-30T05:09:00Z</dcterms:created>
  <dcterms:modified xsi:type="dcterms:W3CDTF">2023-04-06T00:01:00Z</dcterms:modified>
</cp:coreProperties>
</file>